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ŠKOLNÍ POTŘEBY PRO ŽÁKY 3. TŘÍD VE ŠK. ROCE 2022/23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Sešity a pomůcky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" w:right="0" w:hanging="708.661417322834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sešit č. 512</w:t>
      </w:r>
      <w:r w:rsidDel="00000000" w:rsidR="00000000" w:rsidRPr="00000000">
        <w:rPr>
          <w:sz w:val="24"/>
          <w:szCs w:val="24"/>
          <w:rtl w:val="0"/>
        </w:rPr>
        <w:t xml:space="preserve">   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ks – ČJ 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x, sloh + lit., diktáty, HV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" w:right="0" w:hanging="708.661417322834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sešit č. 513</w:t>
      </w:r>
      <w:r w:rsidDel="00000000" w:rsidR="00000000" w:rsidRPr="00000000">
        <w:rPr>
          <w:sz w:val="24"/>
          <w:szCs w:val="24"/>
          <w:rtl w:val="0"/>
        </w:rPr>
        <w:t xml:space="preserve">   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ks – M 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x, pětiminutovky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" w:right="0" w:hanging="708.661417322834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sešit č. 440</w:t>
      </w:r>
      <w:r w:rsidDel="00000000" w:rsidR="00000000" w:rsidRPr="00000000">
        <w:rPr>
          <w:sz w:val="24"/>
          <w:szCs w:val="24"/>
          <w:rtl w:val="0"/>
        </w:rPr>
        <w:t xml:space="preserve">  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ks – G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" w:right="0" w:hanging="708.661417322834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sešit č. 444</w:t>
      </w:r>
      <w:r w:rsidDel="00000000" w:rsidR="00000000" w:rsidRPr="00000000">
        <w:rPr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ks – AJ, PRV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" w:right="0" w:hanging="708.661417322834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sešit č. 644 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ks (deníček)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" w:right="0" w:hanging="708.661417322834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notový sešit A5 (16 listů)</w:t>
        <w:tab/>
        <w:t xml:space="preserve">1 ks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" w:right="0" w:hanging="708.661417322834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náčrtník A4 (žlutý papír)</w:t>
        <w:tab/>
      </w:r>
      <w:r w:rsidDel="00000000" w:rsidR="00000000" w:rsidRPr="00000000">
        <w:rPr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" w:right="0" w:hanging="708.661417322834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výkres A3 (tvrdý papír)</w:t>
        <w:tab/>
        <w:t xml:space="preserve">20 ks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" w:right="0" w:hanging="708.661417322834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výkres A4</w:t>
        <w:tab/>
        <w:t xml:space="preserve">(tvrdý papír)</w:t>
        <w:tab/>
        <w:t xml:space="preserve">20 ks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" w:right="0" w:hanging="708.661417322834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pravítko 30 cm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" w:right="0" w:hanging="708.661417322834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trojúhelník s ryskou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" w:right="0" w:hanging="708.661417322834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kružítko</w:t>
        <w:tab/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" w:right="0" w:hanging="708.661417322834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linky („lenoch“) A4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" w:right="0" w:hanging="708.661417322834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dvojitá fólie (na psaní tužkou) A4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" w:right="0" w:hanging="708.6614173228343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mazací tabulka + fix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" w:right="0" w:hanging="708.661417322834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sada barevných nelepících papírů (2x20 listů)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" w:right="0" w:hanging="708.661417322834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pouzdro – tužka č.1, tužka č.2 (2ks), tužka č.3, 2x pero, guma, ořezávátko, pastelky (nejméně 12 barev), malé pravítko, černý fix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" w:right="0" w:hanging="708.661417322834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papírové kapesníčky (v krabičce)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" w:right="0" w:hanging="708.661417322834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tekuté mýdlo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Všechny sešity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učebnice s měkkými deskami musí být obaleny.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Pracovní činnosti a výtvarná výchova: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temperové barvy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vodové barvy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kelímek na vodu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hadřík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voskovky (nejméně 12 barev)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tuš – černá + 6 špejlí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lepidlo (v tyčince)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nůžky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plochý štětec č. 12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kulatý štětec č. 8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plastelína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pracovní tričko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igelit na pokrytí lavice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paleta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Věci podepsat a opět uložit do kufříku nebo plastového boxu.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Tělesná výchova: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sportovní obuv (do tělocvičny světlá podrážka, ven doporučujeme podrážku členitou)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venku – tepláková souprava, tělocvična – kraťasy, tričko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švihadlo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plavání – plavky (ne plavecké kraťasy u chlapců), koupací čepice, mýdlo, ručník, pantofle, hřebínek (fén v chladném počasí)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Škola zajistí nákup těchto pomůcek (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ceny jsou orientační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, bude se vybírat v září):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pracovní sešit ČJ - vyjmenovaná slova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44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Kč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písanka - 2 díly, každý 24 Kč</w:t>
        <w:tab/>
        <w:tab/>
        <w:tab/>
        <w:t xml:space="preserve">48 Kč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pracovní sešit Prv</w:t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99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Kč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pracovní sešit M - 2 díly, každý 62 Kč</w:t>
        <w:tab/>
        <w:t xml:space="preserve">124 Kč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pracovní sešit AJ</w:t>
        <w:tab/>
        <w:tab/>
        <w:tab/>
        <w:tab/>
        <w:t xml:space="preserve">234 Kč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slovníček AJ</w:t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Kč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šanon</w:t>
        <w:tab/>
        <w:tab/>
        <w:tab/>
        <w:tab/>
        <w:tab/>
        <w:tab/>
        <w:t xml:space="preserve">50 Kč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19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cs="Times New Roman" w:eastAsia="Times New Roman" w:hAnsi="Times New Roman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Times New Roman" w:cs="Times New Roman" w:eastAsia="Times New Roman" w:hAnsi="Times New Roman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PTzuynL4i+tx08og+UlPNopUcw==">AMUW2mViSRWy3ROi6uPbtN3iYGS3AsJPDQjQP6H8HJz+DH2926oOqGNXqUiQosIxCgJV5BUJq8EmbTkyechK31NlSY9HFmGFQma58zauts1104AMSlp3p5U=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2021-08-04T08:13:00Z</dcterms:created>
  <dc:creator>Škola</dc:creator>
</cp:coreProperties>
</file>